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D59" w:rsidRPr="007E1A4E" w:rsidRDefault="00D36D59" w:rsidP="00D17803">
      <w:pPr>
        <w:widowControl w:val="0"/>
        <w:autoSpaceDE w:val="0"/>
        <w:autoSpaceDN w:val="0"/>
        <w:adjustRightInd w:val="0"/>
        <w:spacing w:line="240" w:lineRule="auto"/>
        <w:ind w:left="9923"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E71D10">
        <w:rPr>
          <w:szCs w:val="28"/>
        </w:rPr>
        <w:t>6</w:t>
      </w:r>
    </w:p>
    <w:p w:rsidR="00D36D59" w:rsidRDefault="00D36D59" w:rsidP="00D17803">
      <w:pPr>
        <w:widowControl w:val="0"/>
        <w:autoSpaceDE w:val="0"/>
        <w:autoSpaceDN w:val="0"/>
        <w:adjustRightInd w:val="0"/>
        <w:spacing w:line="240" w:lineRule="exact"/>
        <w:ind w:left="9923" w:firstLine="0"/>
        <w:jc w:val="center"/>
        <w:rPr>
          <w:bCs/>
          <w:szCs w:val="28"/>
        </w:rPr>
      </w:pPr>
      <w:r w:rsidRPr="007E1A4E">
        <w:rPr>
          <w:bCs/>
          <w:szCs w:val="28"/>
        </w:rPr>
        <w:t xml:space="preserve">к </w:t>
      </w:r>
      <w:r w:rsidR="00E71D10">
        <w:rPr>
          <w:bCs/>
          <w:szCs w:val="28"/>
        </w:rPr>
        <w:t>муниципальной программе</w:t>
      </w:r>
    </w:p>
    <w:p w:rsidR="00E71D10" w:rsidRDefault="00E71D10" w:rsidP="00D17803">
      <w:pPr>
        <w:widowControl w:val="0"/>
        <w:autoSpaceDE w:val="0"/>
        <w:autoSpaceDN w:val="0"/>
        <w:adjustRightInd w:val="0"/>
        <w:spacing w:line="240" w:lineRule="exact"/>
        <w:ind w:left="9923" w:firstLine="0"/>
        <w:jc w:val="center"/>
        <w:rPr>
          <w:bCs/>
          <w:szCs w:val="28"/>
        </w:rPr>
      </w:pPr>
      <w:r>
        <w:rPr>
          <w:bCs/>
          <w:szCs w:val="28"/>
        </w:rPr>
        <w:t>Шпаковского муниципального округа</w:t>
      </w:r>
    </w:p>
    <w:p w:rsidR="00E71D10" w:rsidRPr="007E1A4E" w:rsidRDefault="00E71D10" w:rsidP="00D17803">
      <w:pPr>
        <w:widowControl w:val="0"/>
        <w:autoSpaceDE w:val="0"/>
        <w:autoSpaceDN w:val="0"/>
        <w:adjustRightInd w:val="0"/>
        <w:spacing w:line="240" w:lineRule="exact"/>
        <w:ind w:left="9923" w:firstLine="0"/>
        <w:jc w:val="center"/>
        <w:rPr>
          <w:bCs/>
          <w:szCs w:val="28"/>
        </w:rPr>
      </w:pPr>
      <w:r>
        <w:rPr>
          <w:bCs/>
          <w:szCs w:val="28"/>
        </w:rPr>
        <w:t>Ставропольского края «Развитие культуры»</w:t>
      </w:r>
    </w:p>
    <w:p w:rsidR="00445253" w:rsidRPr="007E1A4E" w:rsidRDefault="00445253" w:rsidP="00D17803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bCs/>
          <w:szCs w:val="28"/>
        </w:rPr>
      </w:pPr>
    </w:p>
    <w:p w:rsidR="00D36D59" w:rsidRPr="007E1A4E" w:rsidRDefault="00D36D59" w:rsidP="00D17803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7A5592" w:rsidRPr="007E1A4E" w:rsidRDefault="007A5592" w:rsidP="00D17803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D36D59" w:rsidRDefault="00D36D59" w:rsidP="00D17803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Pr="007E1A4E">
        <w:rPr>
          <w:szCs w:val="28"/>
        </w:rPr>
        <w:t xml:space="preserve"> </w:t>
      </w:r>
      <w:r w:rsidR="000F667D">
        <w:rPr>
          <w:szCs w:val="28"/>
        </w:rPr>
        <w:t>и</w:t>
      </w:r>
      <w:r w:rsidRPr="007E1A4E">
        <w:rPr>
          <w:szCs w:val="28"/>
        </w:rPr>
        <w:t xml:space="preserve"> задачам подпрограмм </w:t>
      </w:r>
      <w:r w:rsidR="000F667D" w:rsidRPr="000F667D">
        <w:rPr>
          <w:szCs w:val="28"/>
        </w:rPr>
        <w:t>муниципальной программы Шпаковского муниципального округа Ставропольского края «Развитие культуры»</w:t>
      </w:r>
    </w:p>
    <w:p w:rsidR="00BC4774" w:rsidRPr="00D17803" w:rsidRDefault="00BC4774" w:rsidP="00D17803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 w:val="24"/>
          <w:szCs w:val="28"/>
        </w:rPr>
      </w:pPr>
    </w:p>
    <w:p w:rsidR="00D17803" w:rsidRPr="00D17803" w:rsidRDefault="00D17803" w:rsidP="00D17803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 w:val="24"/>
          <w:szCs w:val="28"/>
        </w:rPr>
      </w:pPr>
    </w:p>
    <w:tbl>
      <w:tblPr>
        <w:tblStyle w:val="a6"/>
        <w:tblW w:w="0" w:type="auto"/>
        <w:tblInd w:w="108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7"/>
        <w:gridCol w:w="7042"/>
        <w:gridCol w:w="1695"/>
        <w:gridCol w:w="1691"/>
        <w:gridCol w:w="1691"/>
        <w:gridCol w:w="1692"/>
      </w:tblGrid>
      <w:tr w:rsidR="002746FD" w:rsidRPr="008B6F95" w:rsidTr="002B20ED">
        <w:trPr>
          <w:trHeight w:val="898"/>
        </w:trPr>
        <w:tc>
          <w:tcPr>
            <w:tcW w:w="707" w:type="dxa"/>
            <w:vMerge w:val="restart"/>
            <w:vAlign w:val="center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№ п/п</w:t>
            </w:r>
          </w:p>
        </w:tc>
        <w:tc>
          <w:tcPr>
            <w:tcW w:w="7042" w:type="dxa"/>
            <w:vMerge w:val="restart"/>
            <w:vAlign w:val="center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Весовые коэффициенты, присвоенные цели Программы, задачам подпрограмм Программы</w:t>
            </w:r>
          </w:p>
        </w:tc>
        <w:tc>
          <w:tcPr>
            <w:tcW w:w="6769" w:type="dxa"/>
            <w:gridSpan w:val="4"/>
            <w:vAlign w:val="center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Значения весовых коэффициентов, присвоенных цели Программы и задачам подпрограмм Программы</w:t>
            </w:r>
          </w:p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по годам</w:t>
            </w:r>
          </w:p>
        </w:tc>
      </w:tr>
      <w:tr w:rsidR="002746FD" w:rsidRPr="008B6F95" w:rsidTr="002B20ED">
        <w:trPr>
          <w:trHeight w:val="401"/>
        </w:trPr>
        <w:tc>
          <w:tcPr>
            <w:tcW w:w="707" w:type="dxa"/>
            <w:vMerge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7042" w:type="dxa"/>
            <w:vMerge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1695" w:type="dxa"/>
            <w:vAlign w:val="center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2024</w:t>
            </w:r>
          </w:p>
        </w:tc>
        <w:tc>
          <w:tcPr>
            <w:tcW w:w="1691" w:type="dxa"/>
            <w:vAlign w:val="center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2025</w:t>
            </w:r>
          </w:p>
        </w:tc>
        <w:tc>
          <w:tcPr>
            <w:tcW w:w="1691" w:type="dxa"/>
            <w:vAlign w:val="center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2026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46FD" w:rsidRPr="00D17803" w:rsidRDefault="002746FD" w:rsidP="00D17803">
            <w:pPr>
              <w:spacing w:line="240" w:lineRule="exact"/>
              <w:ind w:firstLine="0"/>
              <w:jc w:val="center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2027</w:t>
            </w:r>
          </w:p>
        </w:tc>
      </w:tr>
    </w:tbl>
    <w:p w:rsidR="002B20ED" w:rsidRDefault="002B20ED" w:rsidP="002B20ED">
      <w:pPr>
        <w:spacing w:line="20" w:lineRule="exact"/>
      </w:pPr>
    </w:p>
    <w:tbl>
      <w:tblPr>
        <w:tblStyle w:val="a6"/>
        <w:tblW w:w="0" w:type="auto"/>
        <w:tblInd w:w="108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7"/>
        <w:gridCol w:w="7042"/>
        <w:gridCol w:w="6"/>
        <w:gridCol w:w="1689"/>
        <w:gridCol w:w="1691"/>
        <w:gridCol w:w="1691"/>
        <w:gridCol w:w="1692"/>
      </w:tblGrid>
      <w:tr w:rsidR="002746FD" w:rsidRPr="008B6F95" w:rsidTr="002B20ED">
        <w:trPr>
          <w:trHeight w:val="142"/>
          <w:tblHeader/>
        </w:trPr>
        <w:tc>
          <w:tcPr>
            <w:tcW w:w="707" w:type="dxa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bookmarkStart w:id="0" w:name="_GoBack" w:colFirst="0" w:colLast="5"/>
            <w:r w:rsidRPr="00D17803">
              <w:rPr>
                <w:sz w:val="26"/>
                <w:szCs w:val="26"/>
              </w:rPr>
              <w:t>1</w:t>
            </w:r>
          </w:p>
        </w:tc>
        <w:tc>
          <w:tcPr>
            <w:tcW w:w="7042" w:type="dxa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2</w:t>
            </w:r>
          </w:p>
        </w:tc>
        <w:tc>
          <w:tcPr>
            <w:tcW w:w="1695" w:type="dxa"/>
            <w:gridSpan w:val="2"/>
            <w:vAlign w:val="center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3</w:t>
            </w:r>
          </w:p>
        </w:tc>
        <w:tc>
          <w:tcPr>
            <w:tcW w:w="1691" w:type="dxa"/>
            <w:vAlign w:val="center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4</w:t>
            </w:r>
          </w:p>
        </w:tc>
        <w:tc>
          <w:tcPr>
            <w:tcW w:w="1691" w:type="dxa"/>
            <w:vAlign w:val="center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5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46FD" w:rsidRPr="00D17803" w:rsidRDefault="002746FD" w:rsidP="00D17803">
            <w:pPr>
              <w:spacing w:line="240" w:lineRule="exact"/>
              <w:ind w:firstLine="0"/>
              <w:jc w:val="center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6</w:t>
            </w:r>
          </w:p>
        </w:tc>
      </w:tr>
      <w:bookmarkEnd w:id="0"/>
      <w:tr w:rsidR="002746FD" w:rsidRPr="008B6F95" w:rsidTr="002B20ED">
        <w:tc>
          <w:tcPr>
            <w:tcW w:w="7755" w:type="dxa"/>
            <w:gridSpan w:val="3"/>
          </w:tcPr>
          <w:p w:rsidR="002746FD" w:rsidRPr="00D17803" w:rsidRDefault="002746FD" w:rsidP="006822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Цель Программы: Формирование, сохранение и развитие единого культурного пространства на территории Шпаковского муниципального округа и создание благоприятных условий для устойчивого развития сферы культуры Шпаковского муниципального округа</w:t>
            </w:r>
          </w:p>
        </w:tc>
        <w:tc>
          <w:tcPr>
            <w:tcW w:w="1689" w:type="dxa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1</w:t>
            </w:r>
          </w:p>
        </w:tc>
        <w:tc>
          <w:tcPr>
            <w:tcW w:w="1691" w:type="dxa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1</w:t>
            </w:r>
          </w:p>
        </w:tc>
        <w:tc>
          <w:tcPr>
            <w:tcW w:w="1691" w:type="dxa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1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:rsidR="002746FD" w:rsidRPr="00D17803" w:rsidRDefault="002746FD" w:rsidP="00D17803">
            <w:pPr>
              <w:spacing w:line="240" w:lineRule="exact"/>
              <w:ind w:firstLine="0"/>
              <w:jc w:val="center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1</w:t>
            </w:r>
          </w:p>
        </w:tc>
      </w:tr>
      <w:tr w:rsidR="002746FD" w:rsidRPr="008B6F95" w:rsidTr="002B20ED">
        <w:tc>
          <w:tcPr>
            <w:tcW w:w="7755" w:type="dxa"/>
            <w:gridSpan w:val="3"/>
          </w:tcPr>
          <w:p w:rsidR="002746FD" w:rsidRPr="00D17803" w:rsidRDefault="002746FD" w:rsidP="002B20E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Подпрограмма 1: «Обесп</w:t>
            </w:r>
            <w:r w:rsidR="00BC4774" w:rsidRPr="00D17803">
              <w:rPr>
                <w:sz w:val="26"/>
                <w:szCs w:val="26"/>
              </w:rPr>
              <w:t xml:space="preserve">ечение развития сферы культуры и </w:t>
            </w:r>
            <w:r w:rsidRPr="00D17803">
              <w:rPr>
                <w:sz w:val="26"/>
                <w:szCs w:val="26"/>
              </w:rPr>
              <w:t>искусства»</w:t>
            </w:r>
          </w:p>
        </w:tc>
        <w:tc>
          <w:tcPr>
            <w:tcW w:w="1689" w:type="dxa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1</w:t>
            </w:r>
          </w:p>
        </w:tc>
        <w:tc>
          <w:tcPr>
            <w:tcW w:w="1691" w:type="dxa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1</w:t>
            </w:r>
          </w:p>
        </w:tc>
        <w:tc>
          <w:tcPr>
            <w:tcW w:w="1691" w:type="dxa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1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:rsidR="002746FD" w:rsidRPr="00D17803" w:rsidRDefault="002746FD" w:rsidP="00D17803">
            <w:pPr>
              <w:spacing w:line="240" w:lineRule="exact"/>
              <w:ind w:firstLine="0"/>
              <w:jc w:val="center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1</w:t>
            </w:r>
          </w:p>
        </w:tc>
      </w:tr>
      <w:tr w:rsidR="002746FD" w:rsidRPr="008B6F95" w:rsidTr="002B20ED">
        <w:tc>
          <w:tcPr>
            <w:tcW w:w="7755" w:type="dxa"/>
            <w:gridSpan w:val="3"/>
          </w:tcPr>
          <w:p w:rsidR="002746FD" w:rsidRPr="00D17803" w:rsidRDefault="002746FD" w:rsidP="006822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 xml:space="preserve">Задачи подпрограммы: </w:t>
            </w:r>
          </w:p>
        </w:tc>
        <w:tc>
          <w:tcPr>
            <w:tcW w:w="1689" w:type="dxa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1691" w:type="dxa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1691" w:type="dxa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:rsidR="002746FD" w:rsidRPr="00D17803" w:rsidRDefault="002746FD" w:rsidP="00D17803">
            <w:pPr>
              <w:spacing w:line="240" w:lineRule="exact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2746FD" w:rsidRPr="008B6F95" w:rsidTr="002B20ED">
        <w:tc>
          <w:tcPr>
            <w:tcW w:w="707" w:type="dxa"/>
          </w:tcPr>
          <w:p w:rsidR="002746FD" w:rsidRPr="00D17803" w:rsidRDefault="002746FD" w:rsidP="006822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1.</w:t>
            </w:r>
          </w:p>
        </w:tc>
        <w:tc>
          <w:tcPr>
            <w:tcW w:w="7042" w:type="dxa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</w:t>
            </w:r>
          </w:p>
        </w:tc>
        <w:tc>
          <w:tcPr>
            <w:tcW w:w="1695" w:type="dxa"/>
            <w:gridSpan w:val="2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0,25</w:t>
            </w:r>
          </w:p>
        </w:tc>
        <w:tc>
          <w:tcPr>
            <w:tcW w:w="1691" w:type="dxa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0,25</w:t>
            </w:r>
          </w:p>
        </w:tc>
        <w:tc>
          <w:tcPr>
            <w:tcW w:w="1691" w:type="dxa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0,25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:rsidR="002746FD" w:rsidRPr="00D17803" w:rsidRDefault="002746FD" w:rsidP="00D17803">
            <w:pPr>
              <w:spacing w:line="240" w:lineRule="exact"/>
              <w:ind w:firstLine="0"/>
              <w:jc w:val="center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0,25</w:t>
            </w:r>
          </w:p>
        </w:tc>
      </w:tr>
      <w:tr w:rsidR="002746FD" w:rsidRPr="008B6F95" w:rsidTr="002B20ED">
        <w:tc>
          <w:tcPr>
            <w:tcW w:w="707" w:type="dxa"/>
          </w:tcPr>
          <w:p w:rsidR="002746FD" w:rsidRPr="00D17803" w:rsidRDefault="002746FD" w:rsidP="006822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2.</w:t>
            </w:r>
          </w:p>
        </w:tc>
        <w:tc>
          <w:tcPr>
            <w:tcW w:w="7042" w:type="dxa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 xml:space="preserve">Создание условий для патриотического и духовно-нравственного воспитания, интеллектуального, творческого, </w:t>
            </w:r>
            <w:r w:rsidRPr="00D17803">
              <w:rPr>
                <w:sz w:val="26"/>
                <w:szCs w:val="26"/>
              </w:rPr>
              <w:lastRenderedPageBreak/>
              <w:t>физического развития молодежи, развитие добровольческого движения, для самореализации личности молодого человека</w:t>
            </w:r>
          </w:p>
        </w:tc>
        <w:tc>
          <w:tcPr>
            <w:tcW w:w="1695" w:type="dxa"/>
            <w:gridSpan w:val="2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lastRenderedPageBreak/>
              <w:t>0,25</w:t>
            </w:r>
          </w:p>
        </w:tc>
        <w:tc>
          <w:tcPr>
            <w:tcW w:w="1691" w:type="dxa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0,25</w:t>
            </w:r>
          </w:p>
        </w:tc>
        <w:tc>
          <w:tcPr>
            <w:tcW w:w="1691" w:type="dxa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0,25</w:t>
            </w:r>
          </w:p>
        </w:tc>
        <w:tc>
          <w:tcPr>
            <w:tcW w:w="1692" w:type="dxa"/>
            <w:shd w:val="clear" w:color="auto" w:fill="auto"/>
          </w:tcPr>
          <w:p w:rsidR="002746FD" w:rsidRPr="00D17803" w:rsidRDefault="002746FD" w:rsidP="00D17803">
            <w:pPr>
              <w:spacing w:line="240" w:lineRule="exact"/>
              <w:ind w:firstLine="0"/>
              <w:jc w:val="center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0,25</w:t>
            </w:r>
          </w:p>
        </w:tc>
      </w:tr>
      <w:tr w:rsidR="002746FD" w:rsidRPr="008B6F95" w:rsidTr="002B20ED">
        <w:tc>
          <w:tcPr>
            <w:tcW w:w="707" w:type="dxa"/>
          </w:tcPr>
          <w:p w:rsidR="002746FD" w:rsidRPr="00D17803" w:rsidRDefault="002746FD" w:rsidP="006822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7042" w:type="dxa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Создание условий для сохранения культурного пространства и устойчивого развития культурного потенциала населения Шпаковского муниципального округа</w:t>
            </w:r>
          </w:p>
        </w:tc>
        <w:tc>
          <w:tcPr>
            <w:tcW w:w="1695" w:type="dxa"/>
            <w:gridSpan w:val="2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0,5</w:t>
            </w:r>
          </w:p>
        </w:tc>
        <w:tc>
          <w:tcPr>
            <w:tcW w:w="1691" w:type="dxa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0,5</w:t>
            </w:r>
          </w:p>
        </w:tc>
        <w:tc>
          <w:tcPr>
            <w:tcW w:w="1691" w:type="dxa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0,5</w:t>
            </w:r>
          </w:p>
        </w:tc>
        <w:tc>
          <w:tcPr>
            <w:tcW w:w="1692" w:type="dxa"/>
            <w:shd w:val="clear" w:color="auto" w:fill="auto"/>
          </w:tcPr>
          <w:p w:rsidR="002746FD" w:rsidRPr="00D17803" w:rsidRDefault="002746FD" w:rsidP="00D17803">
            <w:pPr>
              <w:spacing w:line="240" w:lineRule="exact"/>
              <w:ind w:firstLine="0"/>
              <w:jc w:val="center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0,5</w:t>
            </w:r>
          </w:p>
        </w:tc>
      </w:tr>
      <w:tr w:rsidR="002746FD" w:rsidRPr="008B6F95" w:rsidTr="002B20ED">
        <w:tc>
          <w:tcPr>
            <w:tcW w:w="7755" w:type="dxa"/>
            <w:gridSpan w:val="3"/>
          </w:tcPr>
          <w:p w:rsidR="002746FD" w:rsidRPr="00D17803" w:rsidRDefault="002746FD" w:rsidP="006822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Подпрограмма 2: «Сохранение и развитие культуры в Шпаковском муниципальном округе»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1</w:t>
            </w: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1</w:t>
            </w: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1</w:t>
            </w:r>
          </w:p>
        </w:tc>
        <w:tc>
          <w:tcPr>
            <w:tcW w:w="1692" w:type="dxa"/>
            <w:shd w:val="clear" w:color="auto" w:fill="auto"/>
          </w:tcPr>
          <w:p w:rsidR="002746FD" w:rsidRPr="00D17803" w:rsidRDefault="002746FD" w:rsidP="00D17803">
            <w:pPr>
              <w:spacing w:line="240" w:lineRule="exact"/>
              <w:ind w:firstLine="0"/>
              <w:jc w:val="center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1</w:t>
            </w:r>
          </w:p>
        </w:tc>
      </w:tr>
      <w:tr w:rsidR="002746FD" w:rsidRPr="008B6F95" w:rsidTr="002B20ED">
        <w:tc>
          <w:tcPr>
            <w:tcW w:w="7755" w:type="dxa"/>
            <w:gridSpan w:val="3"/>
          </w:tcPr>
          <w:p w:rsidR="002746FD" w:rsidRPr="00D17803" w:rsidRDefault="002746FD" w:rsidP="006822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 xml:space="preserve">Задачи подпрограммы: </w:t>
            </w:r>
          </w:p>
        </w:tc>
        <w:tc>
          <w:tcPr>
            <w:tcW w:w="1689" w:type="dxa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1691" w:type="dxa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1691" w:type="dxa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1692" w:type="dxa"/>
            <w:shd w:val="clear" w:color="auto" w:fill="auto"/>
          </w:tcPr>
          <w:p w:rsidR="002746FD" w:rsidRPr="00D17803" w:rsidRDefault="002746FD" w:rsidP="00D17803">
            <w:pPr>
              <w:spacing w:line="240" w:lineRule="exact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2746FD" w:rsidRPr="008B6F95" w:rsidTr="002B20ED">
        <w:tc>
          <w:tcPr>
            <w:tcW w:w="707" w:type="dxa"/>
          </w:tcPr>
          <w:p w:rsidR="002746FD" w:rsidRPr="00D17803" w:rsidRDefault="002746FD" w:rsidP="006822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1.</w:t>
            </w:r>
          </w:p>
        </w:tc>
        <w:tc>
          <w:tcPr>
            <w:tcW w:w="7042" w:type="dxa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Поддержка творческих коллективов и создание условий для реализации их потенциала</w:t>
            </w:r>
          </w:p>
        </w:tc>
        <w:tc>
          <w:tcPr>
            <w:tcW w:w="1695" w:type="dxa"/>
            <w:gridSpan w:val="2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0,5</w:t>
            </w:r>
          </w:p>
        </w:tc>
        <w:tc>
          <w:tcPr>
            <w:tcW w:w="1691" w:type="dxa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0,5</w:t>
            </w:r>
          </w:p>
        </w:tc>
        <w:tc>
          <w:tcPr>
            <w:tcW w:w="1691" w:type="dxa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0,5</w:t>
            </w:r>
          </w:p>
        </w:tc>
        <w:tc>
          <w:tcPr>
            <w:tcW w:w="1692" w:type="dxa"/>
            <w:shd w:val="clear" w:color="auto" w:fill="auto"/>
          </w:tcPr>
          <w:p w:rsidR="002746FD" w:rsidRPr="00D17803" w:rsidRDefault="002746FD" w:rsidP="00D17803">
            <w:pPr>
              <w:spacing w:line="240" w:lineRule="exact"/>
              <w:ind w:firstLine="0"/>
              <w:jc w:val="center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0,5</w:t>
            </w:r>
          </w:p>
        </w:tc>
      </w:tr>
      <w:tr w:rsidR="002746FD" w:rsidRPr="008B6F95" w:rsidTr="002B20ED">
        <w:tc>
          <w:tcPr>
            <w:tcW w:w="707" w:type="dxa"/>
          </w:tcPr>
          <w:p w:rsidR="002746FD" w:rsidRPr="00D17803" w:rsidRDefault="002746FD" w:rsidP="006822E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2.</w:t>
            </w:r>
          </w:p>
        </w:tc>
        <w:tc>
          <w:tcPr>
            <w:tcW w:w="7042" w:type="dxa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Обеспечение доступа к информационным ресурсам населения Шпаковского муниципального округа</w:t>
            </w:r>
          </w:p>
        </w:tc>
        <w:tc>
          <w:tcPr>
            <w:tcW w:w="1695" w:type="dxa"/>
            <w:gridSpan w:val="2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0,5</w:t>
            </w:r>
          </w:p>
        </w:tc>
        <w:tc>
          <w:tcPr>
            <w:tcW w:w="1691" w:type="dxa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0,5</w:t>
            </w:r>
          </w:p>
        </w:tc>
        <w:tc>
          <w:tcPr>
            <w:tcW w:w="1691" w:type="dxa"/>
          </w:tcPr>
          <w:p w:rsidR="002746FD" w:rsidRPr="00D17803" w:rsidRDefault="002746FD" w:rsidP="00D178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0,5</w:t>
            </w:r>
          </w:p>
        </w:tc>
        <w:tc>
          <w:tcPr>
            <w:tcW w:w="1692" w:type="dxa"/>
            <w:shd w:val="clear" w:color="auto" w:fill="auto"/>
          </w:tcPr>
          <w:p w:rsidR="002746FD" w:rsidRPr="00D17803" w:rsidRDefault="002746FD" w:rsidP="00D17803">
            <w:pPr>
              <w:spacing w:line="240" w:lineRule="exact"/>
              <w:ind w:firstLine="0"/>
              <w:jc w:val="center"/>
              <w:rPr>
                <w:sz w:val="26"/>
                <w:szCs w:val="26"/>
              </w:rPr>
            </w:pPr>
            <w:r w:rsidRPr="00D17803">
              <w:rPr>
                <w:sz w:val="26"/>
                <w:szCs w:val="26"/>
              </w:rPr>
              <w:t>0,5</w:t>
            </w:r>
          </w:p>
        </w:tc>
      </w:tr>
    </w:tbl>
    <w:p w:rsidR="00D36D59" w:rsidRPr="007E1A4E" w:rsidRDefault="00D36D59" w:rsidP="006822E8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3D6641" w:rsidRPr="007E1A4E" w:rsidRDefault="003D6641" w:rsidP="006822E8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3D6641" w:rsidRPr="007E1A4E" w:rsidRDefault="003D6641" w:rsidP="006822E8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6822E8" w:rsidRPr="007E1A4E" w:rsidRDefault="006822E8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>
        <w:rPr>
          <w:szCs w:val="28"/>
        </w:rPr>
        <w:t>______________</w:t>
      </w:r>
    </w:p>
    <w:sectPr w:rsidR="006822E8" w:rsidRPr="007E1A4E" w:rsidSect="00116C42">
      <w:headerReference w:type="default" r:id="rId7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B52" w:rsidRDefault="00D15B52" w:rsidP="00FB4E32">
      <w:pPr>
        <w:spacing w:line="240" w:lineRule="auto"/>
      </w:pPr>
      <w:r>
        <w:separator/>
      </w:r>
    </w:p>
  </w:endnote>
  <w:endnote w:type="continuationSeparator" w:id="0">
    <w:p w:rsidR="00D15B52" w:rsidRDefault="00D15B52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B52" w:rsidRDefault="00D15B52" w:rsidP="00FB4E32">
      <w:pPr>
        <w:spacing w:line="240" w:lineRule="auto"/>
      </w:pPr>
      <w:r>
        <w:separator/>
      </w:r>
    </w:p>
  </w:footnote>
  <w:footnote w:type="continuationSeparator" w:id="0">
    <w:p w:rsidR="00D15B52" w:rsidRDefault="00D15B52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191781"/>
      <w:docPartObj>
        <w:docPartGallery w:val="Page Numbers (Top of Page)"/>
        <w:docPartUnique/>
      </w:docPartObj>
    </w:sdtPr>
    <w:sdtContent>
      <w:p w:rsidR="00116C42" w:rsidRDefault="00116C42" w:rsidP="00116C42">
        <w:pPr>
          <w:pStyle w:val="a7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20ED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36A3"/>
    <w:rsid w:val="00066957"/>
    <w:rsid w:val="00070CDC"/>
    <w:rsid w:val="000862F5"/>
    <w:rsid w:val="000A6001"/>
    <w:rsid w:val="000F667D"/>
    <w:rsid w:val="00115134"/>
    <w:rsid w:val="00116C42"/>
    <w:rsid w:val="00134963"/>
    <w:rsid w:val="00145CE3"/>
    <w:rsid w:val="00151AC1"/>
    <w:rsid w:val="00180CC4"/>
    <w:rsid w:val="001B4444"/>
    <w:rsid w:val="001C5F24"/>
    <w:rsid w:val="001F1866"/>
    <w:rsid w:val="00204AFF"/>
    <w:rsid w:val="00212006"/>
    <w:rsid w:val="002746FD"/>
    <w:rsid w:val="00294998"/>
    <w:rsid w:val="002A0BF3"/>
    <w:rsid w:val="002B20ED"/>
    <w:rsid w:val="002D66CA"/>
    <w:rsid w:val="002F4390"/>
    <w:rsid w:val="002F4B76"/>
    <w:rsid w:val="00327068"/>
    <w:rsid w:val="00351751"/>
    <w:rsid w:val="0035260C"/>
    <w:rsid w:val="00372948"/>
    <w:rsid w:val="003879C2"/>
    <w:rsid w:val="003A0804"/>
    <w:rsid w:val="003C2552"/>
    <w:rsid w:val="003D6641"/>
    <w:rsid w:val="00425461"/>
    <w:rsid w:val="00426BB8"/>
    <w:rsid w:val="004367F5"/>
    <w:rsid w:val="00440F5C"/>
    <w:rsid w:val="00445253"/>
    <w:rsid w:val="0045035D"/>
    <w:rsid w:val="00450976"/>
    <w:rsid w:val="0048014E"/>
    <w:rsid w:val="0049263E"/>
    <w:rsid w:val="004E1BD1"/>
    <w:rsid w:val="004F0B9D"/>
    <w:rsid w:val="0050276E"/>
    <w:rsid w:val="00515471"/>
    <w:rsid w:val="00534FDB"/>
    <w:rsid w:val="005427BC"/>
    <w:rsid w:val="005551DA"/>
    <w:rsid w:val="00555AE5"/>
    <w:rsid w:val="00597CA0"/>
    <w:rsid w:val="005B0303"/>
    <w:rsid w:val="005C2A9F"/>
    <w:rsid w:val="005E6ACC"/>
    <w:rsid w:val="005F05C5"/>
    <w:rsid w:val="00623C6C"/>
    <w:rsid w:val="00627883"/>
    <w:rsid w:val="00670797"/>
    <w:rsid w:val="006822E8"/>
    <w:rsid w:val="00694C58"/>
    <w:rsid w:val="00696B7E"/>
    <w:rsid w:val="006C070B"/>
    <w:rsid w:val="006C4566"/>
    <w:rsid w:val="006F63D4"/>
    <w:rsid w:val="006F702E"/>
    <w:rsid w:val="00715F92"/>
    <w:rsid w:val="007239C8"/>
    <w:rsid w:val="00727C53"/>
    <w:rsid w:val="00784C41"/>
    <w:rsid w:val="0079645A"/>
    <w:rsid w:val="007A5592"/>
    <w:rsid w:val="007B40AC"/>
    <w:rsid w:val="007D5CB9"/>
    <w:rsid w:val="007D6050"/>
    <w:rsid w:val="007E1A4E"/>
    <w:rsid w:val="007F7C87"/>
    <w:rsid w:val="00820AA0"/>
    <w:rsid w:val="0083753A"/>
    <w:rsid w:val="00847DCB"/>
    <w:rsid w:val="00855963"/>
    <w:rsid w:val="0088048B"/>
    <w:rsid w:val="008B17DE"/>
    <w:rsid w:val="008B1D14"/>
    <w:rsid w:val="008B6F95"/>
    <w:rsid w:val="008E0FF0"/>
    <w:rsid w:val="009477D9"/>
    <w:rsid w:val="00975CB0"/>
    <w:rsid w:val="0097786A"/>
    <w:rsid w:val="009A4E07"/>
    <w:rsid w:val="009B77F5"/>
    <w:rsid w:val="009E5168"/>
    <w:rsid w:val="009E6453"/>
    <w:rsid w:val="009F4096"/>
    <w:rsid w:val="00A03066"/>
    <w:rsid w:val="00A03538"/>
    <w:rsid w:val="00A0596B"/>
    <w:rsid w:val="00A1258D"/>
    <w:rsid w:val="00A172A0"/>
    <w:rsid w:val="00A365B0"/>
    <w:rsid w:val="00A43A5F"/>
    <w:rsid w:val="00A613A1"/>
    <w:rsid w:val="00A7019E"/>
    <w:rsid w:val="00A871E2"/>
    <w:rsid w:val="00AC650A"/>
    <w:rsid w:val="00AD1EBB"/>
    <w:rsid w:val="00BC4774"/>
    <w:rsid w:val="00BC5BE0"/>
    <w:rsid w:val="00BC67CF"/>
    <w:rsid w:val="00BD7265"/>
    <w:rsid w:val="00C06CD9"/>
    <w:rsid w:val="00C10EE9"/>
    <w:rsid w:val="00C12713"/>
    <w:rsid w:val="00C320D2"/>
    <w:rsid w:val="00C369EC"/>
    <w:rsid w:val="00C9683E"/>
    <w:rsid w:val="00CA096D"/>
    <w:rsid w:val="00CE3C6F"/>
    <w:rsid w:val="00CF3EA8"/>
    <w:rsid w:val="00D06709"/>
    <w:rsid w:val="00D0765D"/>
    <w:rsid w:val="00D15B52"/>
    <w:rsid w:val="00D17803"/>
    <w:rsid w:val="00D36D59"/>
    <w:rsid w:val="00D6048B"/>
    <w:rsid w:val="00D67DFF"/>
    <w:rsid w:val="00D812EE"/>
    <w:rsid w:val="00DA2ABA"/>
    <w:rsid w:val="00DB4E8B"/>
    <w:rsid w:val="00DB5A9F"/>
    <w:rsid w:val="00DE5572"/>
    <w:rsid w:val="00DE5B47"/>
    <w:rsid w:val="00E12C26"/>
    <w:rsid w:val="00E1376F"/>
    <w:rsid w:val="00E30C8C"/>
    <w:rsid w:val="00E36381"/>
    <w:rsid w:val="00E40D29"/>
    <w:rsid w:val="00E458B5"/>
    <w:rsid w:val="00E53317"/>
    <w:rsid w:val="00E71D10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F139B0"/>
    <w:rsid w:val="00F32B86"/>
    <w:rsid w:val="00F44E24"/>
    <w:rsid w:val="00F537C5"/>
    <w:rsid w:val="00F73473"/>
    <w:rsid w:val="00F821FD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43450"/>
  <w15:docId w15:val="{B7F323DE-2D2E-475D-B4D9-CCC26F001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Ковтуновская Анна Николаевна</cp:lastModifiedBy>
  <cp:revision>41</cp:revision>
  <cp:lastPrinted>2025-08-12T11:34:00Z</cp:lastPrinted>
  <dcterms:created xsi:type="dcterms:W3CDTF">2017-10-30T14:29:00Z</dcterms:created>
  <dcterms:modified xsi:type="dcterms:W3CDTF">2025-10-21T13:18:00Z</dcterms:modified>
</cp:coreProperties>
</file>